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ÄNDERUNGSVERTRAG ZUM ARBEITSVERTRAG</w:t>
      </w:r>
    </w:p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Arbeitgeber: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Adresse:</w:t>
      </w:r>
    </w:p>
    <w:p>
      <w:r>
        <w:rPr>
          <w:b w:val="0"/>
          <w:sz w:val="20"/>
        </w:rPr>
        <w:t>Vertreten durch: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Arbeitnehmer: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wird folgender Änderungsvertrag zum bestehenden Arbeitsvertrag geschlossen:</w:t>
      </w:r>
    </w:p>
    <w:p/>
    <w:p>
      <w:r>
        <w:rPr>
          <w:b/>
          <w:sz w:val="20"/>
        </w:rPr>
        <w:t>1. Vertragsgrundlage</w:t>
      </w:r>
    </w:p>
    <w:p>
      <w:r>
        <w:rPr>
          <w:b w:val="0"/>
          <w:sz w:val="20"/>
        </w:rPr>
        <w:t>Der zwischen den Parteien am ____________________ geschlossene Arbeitsvertrag wird wie folgt geändert:</w:t>
      </w:r>
    </w:p>
    <w:p/>
    <w:p>
      <w:r>
        <w:rPr>
          <w:b/>
          <w:sz w:val="20"/>
        </w:rPr>
        <w:t>2. Änderung der Arbeitszeit</w:t>
      </w:r>
    </w:p>
    <w:p>
      <w:r>
        <w:rPr>
          <w:b w:val="0"/>
          <w:sz w:val="20"/>
        </w:rPr>
        <w:t>Die bisherige Vollzeitbeschäftigung wird ab dem ____________________ in eine geringfügige Beschäftigung (Minijob) geändert.</w:t>
      </w:r>
    </w:p>
    <w:p>
      <w:r>
        <w:rPr>
          <w:b w:val="0"/>
          <w:sz w:val="20"/>
        </w:rPr>
        <w:t>Die regelmäßige Arbeitszeit beträgt künftig __________________ Stunden pro Woche.</w:t>
      </w:r>
    </w:p>
    <w:p/>
    <w:p>
      <w:r>
        <w:rPr>
          <w:b/>
          <w:sz w:val="20"/>
        </w:rPr>
        <w:t>3. Vergütung</w:t>
      </w:r>
    </w:p>
    <w:p>
      <w:r>
        <w:rPr>
          <w:b w:val="0"/>
          <w:sz w:val="20"/>
        </w:rPr>
        <w:t>Das Arbeitsentgelt wird auf Basis der neuen Arbeitszeit entsprechend angepasst.</w:t>
      </w:r>
    </w:p>
    <w:p>
      <w:r>
        <w:rPr>
          <w:b w:val="0"/>
          <w:sz w:val="20"/>
        </w:rPr>
        <w:t>Es gilt ein monatliches Entgelt von __________________ Euro brutto.</w:t>
      </w:r>
    </w:p>
    <w:p/>
    <w:p>
      <w:r>
        <w:rPr>
          <w:b/>
          <w:sz w:val="20"/>
        </w:rPr>
        <w:t>4. Sozialversicherung</w:t>
      </w:r>
    </w:p>
    <w:p>
      <w:r>
        <w:rPr>
          <w:b w:val="0"/>
          <w:sz w:val="20"/>
        </w:rPr>
        <w:t>Der Arbeitnehmer wird im Rahmen der geringfügigen Beschäftigung nach den gesetzlichen Bestimmungen sozialversicherungsfrei beschäftigt.</w:t>
      </w:r>
    </w:p>
    <w:p/>
    <w:p>
      <w:r>
        <w:rPr>
          <w:b/>
          <w:sz w:val="20"/>
        </w:rPr>
        <w:t>5. Sonstige Regelungen</w:t>
      </w:r>
    </w:p>
    <w:p>
      <w:r>
        <w:rPr>
          <w:b w:val="0"/>
          <w:sz w:val="20"/>
        </w:rPr>
        <w:t>Alle übrigen Bedingungen des ursprünglichen Arbeitsvertrags bleiben unverändert und gelten weiterhin.</w:t>
      </w:r>
    </w:p>
    <w:p/>
    <w:p>
      <w:r>
        <w:rPr>
          <w:b/>
          <w:sz w:val="20"/>
        </w:rPr>
        <w:t>6. Vertragsdauer und Kündigung</w:t>
      </w:r>
    </w:p>
    <w:p>
      <w:r>
        <w:rPr>
          <w:b w:val="0"/>
          <w:sz w:val="20"/>
        </w:rPr>
        <w:t>Der Änderungsvertrag gilt ab dem oben genannten Datum und läuft auf unbestimmte Zeit.</w:t>
      </w:r>
    </w:p>
    <w:p>
      <w:r>
        <w:rPr>
          <w:b w:val="0"/>
          <w:sz w:val="20"/>
        </w:rPr>
        <w:t>Die Kündigungsfristen richten sich nach den gesetzlichen bzw. vertraglichen Vereinbarungen.</w:t>
      </w:r>
    </w:p>
    <w:p/>
    <w:p>
      <w:r>
        <w:rPr>
          <w:b/>
          <w:sz w:val="20"/>
        </w:rPr>
        <w:t>7. Schlussbestimmungen</w:t>
      </w:r>
    </w:p>
    <w:p>
      <w:r>
        <w:rPr>
          <w:b w:val="0"/>
          <w:sz w:val="20"/>
        </w:rPr>
        <w:t>Dieser Änderungsvertrag wurde in zwei gleichlautenden Ausfertigungen erstellt, von denen jede Partei eine erhält.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Arbeitnehmer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https://arbeits-experte.com/anderungsvertrag-von-vollzeit-auf-minijob/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nderungsvertrag-von-vollzeit-auf-minijob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